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费用报销单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填报日期：      年 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955"/>
        <w:gridCol w:w="1515"/>
        <w:gridCol w:w="3015"/>
        <w:gridCol w:w="1815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44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39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销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由</w:t>
            </w:r>
          </w:p>
        </w:tc>
        <w:tc>
          <w:tcPr>
            <w:tcW w:w="1187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7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78" w:type="dxa"/>
            <w:gridSpan w:val="6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合计金额：     万      仟     佰      拾     元     角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分       小写：</w:t>
            </w: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478" w:type="dxa"/>
            <w:gridSpan w:val="6"/>
            <w:vAlign w:val="center"/>
          </w:tcPr>
          <w:p>
            <w:pPr>
              <w:ind w:firstLine="10080" w:firstLineChars="36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报销单据：        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单位领导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部门领导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填报人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1400" w:firstLineChars="5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财会主管    ：                  审核会计 ：                         出纳：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4F64"/>
    <w:rsid w:val="029E3762"/>
    <w:rsid w:val="02E23E97"/>
    <w:rsid w:val="03A61581"/>
    <w:rsid w:val="05550023"/>
    <w:rsid w:val="0EAC53FE"/>
    <w:rsid w:val="17D47498"/>
    <w:rsid w:val="2DA56420"/>
    <w:rsid w:val="42A57754"/>
    <w:rsid w:val="433A1F36"/>
    <w:rsid w:val="53A03257"/>
    <w:rsid w:val="595D649B"/>
    <w:rsid w:val="5BA20BBE"/>
    <w:rsid w:val="5E207505"/>
    <w:rsid w:val="6680096F"/>
    <w:rsid w:val="73CB31C5"/>
    <w:rsid w:val="7FB9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2021-03-01T01:45:00Z</dcterms:created>
  <dc:creator>lenovo</dc:creator>
  <cp:lastModifiedBy>夏目鸢</cp:lastModifiedBy>
  <dcterms:modified xsi:type="dcterms:W3CDTF">2021-03-01T02:16:07Z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